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0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0"/>
          <w:szCs w:val="44"/>
          <w:lang w:eastAsia="zh-Hans"/>
        </w:rPr>
        <w:t>南京邮电大学通达学院</w:t>
      </w:r>
      <w:r>
        <w:rPr>
          <w:rFonts w:hint="eastAsia" w:ascii="Times New Roman" w:hAnsi="Times New Roman" w:eastAsia="方正小标宋简体" w:cs="Times New Roman"/>
          <w:b/>
          <w:bCs/>
          <w:sz w:val="40"/>
          <w:szCs w:val="44"/>
          <w:lang w:val="en-US" w:eastAsia="zh-CN"/>
        </w:rPr>
        <w:t>团委仓库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0"/>
          <w:szCs w:val="44"/>
          <w:lang w:eastAsia="zh-Hans"/>
        </w:rPr>
        <w:t>《物资领用申请表》</w:t>
      </w:r>
    </w:p>
    <w:p>
      <w:pPr>
        <w:jc w:val="center"/>
        <w:rPr>
          <w:rFonts w:ascii="Times New Roman" w:hAnsi="Times New Roman" w:eastAsia="方正小标宋简体" w:cs="Times New Roman"/>
          <w:b/>
          <w:bCs/>
          <w:sz w:val="36"/>
          <w:szCs w:val="40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4"/>
        </w:rPr>
        <w:t xml:space="preserve"> </w:t>
      </w:r>
    </w:p>
    <w:p>
      <w:pPr>
        <w:spacing w:after="156" w:afterLines="50" w:line="640" w:lineRule="exact"/>
        <w:jc w:val="left"/>
        <w:rPr>
          <w:rFonts w:hint="eastAsia" w:ascii="仿宋" w:hAnsi="仿宋" w:eastAsia="仿宋" w:cs="Times New Roman"/>
          <w:sz w:val="32"/>
          <w:szCs w:val="44"/>
        </w:rPr>
      </w:pPr>
      <w:r>
        <w:rPr>
          <w:rFonts w:hint="eastAsia" w:ascii="仿宋" w:hAnsi="仿宋" w:eastAsia="仿宋" w:cs="Times New Roman"/>
          <w:sz w:val="32"/>
          <w:szCs w:val="44"/>
          <w:lang w:val="en-US" w:eastAsia="zh-CN"/>
        </w:rPr>
        <w:t>领用</w:t>
      </w:r>
      <w:r>
        <w:rPr>
          <w:rFonts w:hint="eastAsia" w:ascii="仿宋" w:hAnsi="仿宋" w:eastAsia="仿宋" w:cs="Times New Roman"/>
          <w:sz w:val="32"/>
          <w:szCs w:val="44"/>
        </w:rPr>
        <w:t>单位：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44"/>
        </w:rPr>
        <w:t>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6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领用事由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jc w:val="lef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jc w:val="lef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领用物资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jc w:val="lef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领用时间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ind w:firstLine="1120" w:firstLineChars="400"/>
              <w:jc w:val="left"/>
              <w:rPr>
                <w:rFonts w:hint="eastAsia" w:ascii="仿宋" w:hAnsi="仿宋" w:eastAsia="仿宋_GB2312" w:cs="Times New Roman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负责老师签字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jc w:val="lef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团委意见</w:t>
            </w:r>
          </w:p>
        </w:tc>
        <w:tc>
          <w:tcPr>
            <w:tcW w:w="6322" w:type="dxa"/>
          </w:tcPr>
          <w:p>
            <w:pPr>
              <w:snapToGrid w:val="0"/>
              <w:spacing w:line="640" w:lineRule="exact"/>
              <w:ind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640" w:lineRule="exact"/>
              <w:ind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640" w:lineRule="exact"/>
              <w:ind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after="156" w:afterLines="50" w:line="640" w:lineRule="exact"/>
              <w:jc w:val="righ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200" w:type="dxa"/>
          </w:tcPr>
          <w:p>
            <w:pPr>
              <w:spacing w:after="156" w:afterLines="50" w:line="6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仓库管理员签字（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确认物资发放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322" w:type="dxa"/>
          </w:tcPr>
          <w:p>
            <w:pPr>
              <w:spacing w:after="156" w:afterLines="50" w:line="640" w:lineRule="exact"/>
              <w:jc w:val="left"/>
              <w:rPr>
                <w:rFonts w:hint="eastAsia" w:ascii="仿宋" w:hAnsi="仿宋" w:eastAsia="仿宋" w:cs="Times New Roman"/>
                <w:sz w:val="32"/>
                <w:szCs w:val="44"/>
                <w:vertAlign w:val="baseline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</w:t>
      </w:r>
      <w:r>
        <w:rPr>
          <w:rFonts w:ascii="Times New Roman" w:hAnsi="Times New Roman" w:eastAsia="仿宋_GB2312" w:cs="Times New Roman"/>
          <w:b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此申请表一式两份，一份由领用单位保存，一份由仓库保存</w:t>
      </w:r>
    </w:p>
    <w:p>
      <w:pPr>
        <w:spacing w:after="156" w:afterLines="50" w:line="640" w:lineRule="exact"/>
        <w:jc w:val="left"/>
        <w:rPr>
          <w:rFonts w:hint="eastAsia" w:ascii="仿宋" w:hAnsi="仿宋" w:eastAsia="仿宋" w:cs="Times New Roman"/>
          <w:sz w:val="32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165C"/>
    <w:rsid w:val="021B4775"/>
    <w:rsid w:val="0888458F"/>
    <w:rsid w:val="3EF74B6D"/>
    <w:rsid w:val="439F07B0"/>
    <w:rsid w:val="4D8C56C4"/>
    <w:rsid w:val="756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</TotalTime>
  <ScaleCrop>false</ScaleCrop>
  <LinksUpToDate>false</LinksUpToDate>
  <CharactersWithSpaces>185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2025-02-26T06:06:00Z</dcterms:created>
  <dc:creator>轮回中的时光</dc:creator>
  <cp:lastModifiedBy>Administrator</cp:lastModifiedBy>
  <dcterms:modified xsi:type="dcterms:W3CDTF">2025-02-27T07:55:50Z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003D6DBEAA614EE7920A0D3A0645F6C7</vt:lpwstr>
  </property>
  <property fmtid="{D5CDD505-2E9C-101B-9397-08002B2CF9AE}" pid="4" name="KSOTemplateDocerSaveRecord">
    <vt:lpwstr>eyJoZGlkIjoiODdhMjdiNGM2ZTkyYjc0MGQ4YmUwNGY0OTAzMTcxZTUiLCJ1c2VySWQiOiIxMzgzMzk3NTg3In0=</vt:lpwstr>
  </property>
</Properties>
</file>